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AF2" w:rsidRPr="00CD5E17" w:rsidRDefault="00E31B60" w:rsidP="00CD5E17">
      <w:pPr>
        <w:spacing w:after="0" w:line="276" w:lineRule="auto"/>
        <w:contextualSpacing/>
        <w:jc w:val="center"/>
        <w:rPr>
          <w:rFonts w:ascii="Times New Roman" w:hAnsi="Times New Roman" w:cs="Times New Roman"/>
          <w:b/>
          <w:sz w:val="24"/>
          <w:szCs w:val="24"/>
        </w:rPr>
      </w:pPr>
      <w:r w:rsidRPr="00CD5E17">
        <w:rPr>
          <w:rFonts w:ascii="Times New Roman" w:hAnsi="Times New Roman" w:cs="Times New Roman"/>
          <w:b/>
          <w:sz w:val="24"/>
          <w:szCs w:val="24"/>
        </w:rPr>
        <w:t>LASWA HOSTS HND TRANSPORT STUDENTS</w:t>
      </w:r>
    </w:p>
    <w:p w:rsidR="00FE6F9C" w:rsidRDefault="00FE6F9C" w:rsidP="00CD5E17">
      <w:pPr>
        <w:pStyle w:val="NormalWeb"/>
        <w:shd w:val="clear" w:color="auto" w:fill="FFFFFF"/>
        <w:spacing w:before="0" w:beforeAutospacing="0" w:after="0" w:afterAutospacing="0" w:line="276" w:lineRule="auto"/>
        <w:contextualSpacing/>
        <w:jc w:val="both"/>
      </w:pPr>
      <w:r w:rsidRPr="00CD5E17">
        <w:t>On Thursday, July 6, 2023, the Lagos State Waterways Authority (LASWA) located at</w:t>
      </w:r>
      <w:r w:rsidR="00CD5E17" w:rsidRPr="00CD5E17">
        <w:t xml:space="preserve"> </w:t>
      </w:r>
      <w:proofErr w:type="spellStart"/>
      <w:r w:rsidR="00CD5E17" w:rsidRPr="00CD5E17">
        <w:rPr>
          <w:color w:val="202124"/>
          <w:shd w:val="clear" w:color="auto" w:fill="FFFFFF"/>
        </w:rPr>
        <w:t>Falomo</w:t>
      </w:r>
      <w:proofErr w:type="spellEnd"/>
      <w:r w:rsidR="00CD5E17" w:rsidRPr="00CD5E17">
        <w:rPr>
          <w:color w:val="202124"/>
          <w:shd w:val="clear" w:color="auto" w:fill="FFFFFF"/>
        </w:rPr>
        <w:t xml:space="preserve"> Jetty, </w:t>
      </w:r>
      <w:proofErr w:type="spellStart"/>
      <w:r w:rsidR="00CD5E17" w:rsidRPr="00CD5E17">
        <w:rPr>
          <w:color w:val="202124"/>
          <w:shd w:val="clear" w:color="auto" w:fill="FFFFFF"/>
        </w:rPr>
        <w:t>Ikoyi-Obalende</w:t>
      </w:r>
      <w:proofErr w:type="spellEnd"/>
      <w:r w:rsidR="00CD5E17" w:rsidRPr="00CD5E17">
        <w:rPr>
          <w:color w:val="202124"/>
          <w:shd w:val="clear" w:color="auto" w:fill="FFFFFF"/>
        </w:rPr>
        <w:t xml:space="preserve">, </w:t>
      </w:r>
      <w:r w:rsidRPr="00CD5E17">
        <w:t>hosted a one-day study trip for students pursuing a Higher National Diploma (HND) in Transport Planning and Management from The Oke-Ogun Polytechnic in Saki, Oyo State. Mr. Famuyiwa Ibrahim and other Authority staff warmly greeted the students on behalf of the Managing Director/Chief Executive, Mr. Oluwadamilola Emmanuel. The visit encompassed informative lectures that provided insights into LASWA's operations and mandates. These encompassed coordinating and managing reforms crucial for the long-term growth and development of water transportation in Lagos State, including the issuance of ferry licenses and concessions for private sector operations of ferry routes and terminals. The students were also enlightened about LASWA's vision to transform Lagos into a model city with exceptional inland waterways infrastructure and services, as well as its mission to regulate and promote the utilization of Lagos' inland waterways, encourage sustainable investments, and develop enduring water transport solutions</w:t>
      </w:r>
      <w:r w:rsidRPr="00CD5E17">
        <w:t xml:space="preserve"> for the people of Lagos State.</w:t>
      </w:r>
    </w:p>
    <w:p w:rsidR="00CD5E17" w:rsidRPr="00CD5E17" w:rsidRDefault="00CD5E17" w:rsidP="00CD5E17">
      <w:pPr>
        <w:pStyle w:val="NormalWeb"/>
        <w:shd w:val="clear" w:color="auto" w:fill="FFFFFF"/>
        <w:spacing w:before="0" w:beforeAutospacing="0" w:after="0" w:afterAutospacing="0" w:line="276" w:lineRule="auto"/>
        <w:contextualSpacing/>
        <w:jc w:val="both"/>
      </w:pPr>
    </w:p>
    <w:p w:rsidR="00D9784B" w:rsidRPr="00CD5E17" w:rsidRDefault="00FE6F9C" w:rsidP="00CD5E17">
      <w:pPr>
        <w:pStyle w:val="NormalWeb"/>
        <w:shd w:val="clear" w:color="auto" w:fill="FFFFFF"/>
        <w:spacing w:before="0" w:beforeAutospacing="0" w:after="0" w:afterAutospacing="0" w:line="276" w:lineRule="auto"/>
        <w:contextualSpacing/>
        <w:jc w:val="both"/>
      </w:pPr>
      <w:r w:rsidRPr="00CD5E17">
        <w:t xml:space="preserve">In addition, the students had the opportunity to tour LASWA's facilities and embark on a 50-minute ferry cruise along the coastal waterways of Lagos. To culminate the eventful day, Miss </w:t>
      </w:r>
      <w:proofErr w:type="spellStart"/>
      <w:r w:rsidRPr="00CD5E17">
        <w:t>Waheed</w:t>
      </w:r>
      <w:proofErr w:type="spellEnd"/>
      <w:r w:rsidRPr="00CD5E17">
        <w:t xml:space="preserve"> </w:t>
      </w:r>
      <w:proofErr w:type="spellStart"/>
      <w:r w:rsidRPr="00CD5E17">
        <w:t>Kafayat</w:t>
      </w:r>
      <w:proofErr w:type="spellEnd"/>
      <w:r w:rsidRPr="00CD5E17">
        <w:t xml:space="preserve"> </w:t>
      </w:r>
      <w:proofErr w:type="spellStart"/>
      <w:r w:rsidRPr="00CD5E17">
        <w:t>Dolapo</w:t>
      </w:r>
      <w:proofErr w:type="spellEnd"/>
      <w:r w:rsidRPr="00CD5E17">
        <w:t xml:space="preserve">, the President of the Transport Students' Association, presented LASWA with a meritorious award in recognition of the organization's exceptional commitment to community development and outstanding service provision. In response, the Managing Director, Mr. </w:t>
      </w:r>
      <w:proofErr w:type="spellStart"/>
      <w:r w:rsidRPr="00CD5E17">
        <w:t>Oluwatobiloba</w:t>
      </w:r>
      <w:proofErr w:type="spellEnd"/>
      <w:r w:rsidRPr="00CD5E17">
        <w:t xml:space="preserve"> Emmanuel, expressed his gratitude to the students for visiting LASWA and presenting the prestigious award. He encouraged them to excel in their studies and prepare themselves to assume leadership roles in the transport and logistics industry of the nation in the near future. This study trip provided the students with a unique opportunity to gain insights into the infrastructure and operations of inland waterways, representing another significant sub-mode of water transport.</w:t>
      </w:r>
    </w:p>
    <w:p w:rsidR="00FE6F9C" w:rsidRPr="00CD5E17" w:rsidRDefault="00FE6F9C" w:rsidP="00CD5E17">
      <w:pPr>
        <w:pStyle w:val="NormalWeb"/>
        <w:shd w:val="clear" w:color="auto" w:fill="FFFFFF"/>
        <w:spacing w:before="0" w:beforeAutospacing="0" w:after="0" w:afterAutospacing="0" w:line="276" w:lineRule="auto"/>
        <w:contextualSpacing/>
        <w:jc w:val="both"/>
      </w:pPr>
    </w:p>
    <w:p w:rsidR="00FE6F9C" w:rsidRPr="00CD5E17" w:rsidRDefault="00FE6F9C" w:rsidP="00CD5E17">
      <w:pPr>
        <w:pStyle w:val="NormalWeb"/>
        <w:shd w:val="clear" w:color="auto" w:fill="FFFFFF"/>
        <w:spacing w:before="0" w:beforeAutospacing="0" w:after="0" w:afterAutospacing="0" w:line="276" w:lineRule="auto"/>
        <w:contextualSpacing/>
        <w:jc w:val="both"/>
      </w:pPr>
      <w:r w:rsidRPr="00CD5E17">
        <w:t>In his concluding statements, Dr. Akanmu Ademola, the Head of the Department of Transport Planning and Ma</w:t>
      </w:r>
      <w:r w:rsidR="009A56ED">
        <w:t>nagement who led the delegation</w:t>
      </w:r>
      <w:r w:rsidRPr="00CD5E17">
        <w:t xml:space="preserve">, extends his appreciation to Mr. </w:t>
      </w:r>
      <w:proofErr w:type="spellStart"/>
      <w:r w:rsidRPr="00CD5E17">
        <w:t>Oluwatobiloba</w:t>
      </w:r>
      <w:proofErr w:type="spellEnd"/>
      <w:r w:rsidRPr="00CD5E17">
        <w:t xml:space="preserve"> Emmanuel, the Managing Director, Mr. Famuyiwa Ibrahim, and other LASWA staff for their warm reception, insightful lectures, and valuable hands-on experience provided to the students from The Oke-Ogun Polytechnic, Saki. On behalf of the Institution's Rector, Dr. S. A. </w:t>
      </w:r>
      <w:proofErr w:type="spellStart"/>
      <w:r w:rsidRPr="00CD5E17">
        <w:t>Ajibola</w:t>
      </w:r>
      <w:proofErr w:type="spellEnd"/>
      <w:r w:rsidRPr="00CD5E17">
        <w:t>, Dr. Akanmu sincerely expresses gratitude to LASWA for granting the students this exceptional opportunity to learn about the inland waterways system</w:t>
      </w:r>
      <w:bookmarkStart w:id="0" w:name="_GoBack"/>
      <w:bookmarkEnd w:id="0"/>
      <w:r w:rsidRPr="00CD5E17">
        <w:t>.</w:t>
      </w:r>
    </w:p>
    <w:p w:rsidR="00D9784B" w:rsidRPr="00CD5E17" w:rsidRDefault="00D9784B" w:rsidP="00CD5E17">
      <w:pPr>
        <w:pStyle w:val="NormalWeb"/>
        <w:shd w:val="clear" w:color="auto" w:fill="FFFFFF"/>
        <w:spacing w:before="0" w:beforeAutospacing="0" w:after="0" w:afterAutospacing="0" w:line="276" w:lineRule="auto"/>
        <w:contextualSpacing/>
        <w:rPr>
          <w:color w:val="2C2F34"/>
        </w:rPr>
      </w:pPr>
      <w:r w:rsidRPr="00CD5E17">
        <w:rPr>
          <w:color w:val="2C2F34"/>
        </w:rPr>
        <w:t xml:space="preserve"> </w:t>
      </w:r>
    </w:p>
    <w:p w:rsidR="00D9784B" w:rsidRPr="00CD5E17" w:rsidRDefault="00D9784B" w:rsidP="00CD5E17">
      <w:pPr>
        <w:pStyle w:val="NormalWeb"/>
        <w:shd w:val="clear" w:color="auto" w:fill="FFFFFF"/>
        <w:spacing w:before="0" w:beforeAutospacing="0" w:after="0" w:afterAutospacing="0" w:line="276" w:lineRule="auto"/>
        <w:contextualSpacing/>
        <w:jc w:val="both"/>
      </w:pPr>
    </w:p>
    <w:p w:rsidR="00D9784B" w:rsidRPr="00CD5E17" w:rsidRDefault="00D9784B" w:rsidP="00CD5E17">
      <w:pPr>
        <w:pStyle w:val="NormalWeb"/>
        <w:shd w:val="clear" w:color="auto" w:fill="FFFFFF"/>
        <w:spacing w:before="0" w:beforeAutospacing="0" w:after="0" w:afterAutospacing="0" w:line="276" w:lineRule="auto"/>
        <w:contextualSpacing/>
        <w:jc w:val="both"/>
      </w:pPr>
    </w:p>
    <w:p w:rsidR="00D9784B" w:rsidRPr="00CD5E17" w:rsidRDefault="00D9784B" w:rsidP="00CD5E17">
      <w:pPr>
        <w:pStyle w:val="NormalWeb"/>
        <w:shd w:val="clear" w:color="auto" w:fill="FFFFFF"/>
        <w:spacing w:before="0" w:beforeAutospacing="0" w:after="0" w:afterAutospacing="0" w:line="276" w:lineRule="auto"/>
        <w:contextualSpacing/>
        <w:jc w:val="both"/>
      </w:pPr>
    </w:p>
    <w:p w:rsidR="00D9784B" w:rsidRPr="00CD5E17" w:rsidRDefault="00D9784B" w:rsidP="00CD5E17">
      <w:pPr>
        <w:pStyle w:val="NormalWeb"/>
        <w:shd w:val="clear" w:color="auto" w:fill="FFFFFF"/>
        <w:spacing w:before="0" w:beforeAutospacing="0" w:after="0" w:afterAutospacing="0" w:line="276" w:lineRule="auto"/>
        <w:contextualSpacing/>
        <w:jc w:val="both"/>
      </w:pPr>
    </w:p>
    <w:p w:rsidR="00D9784B" w:rsidRPr="00CD5E17" w:rsidRDefault="00D9784B" w:rsidP="00CD5E17">
      <w:pPr>
        <w:pStyle w:val="NormalWeb"/>
        <w:shd w:val="clear" w:color="auto" w:fill="FFFFFF"/>
        <w:spacing w:before="0" w:beforeAutospacing="0" w:after="0" w:afterAutospacing="0" w:line="276" w:lineRule="auto"/>
        <w:contextualSpacing/>
        <w:jc w:val="both"/>
      </w:pPr>
    </w:p>
    <w:sectPr w:rsidR="00D9784B" w:rsidRPr="00CD5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B60"/>
    <w:rsid w:val="00791AF2"/>
    <w:rsid w:val="009A56ED"/>
    <w:rsid w:val="00CD5E17"/>
    <w:rsid w:val="00D9784B"/>
    <w:rsid w:val="00E31B60"/>
    <w:rsid w:val="00FE6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DB700-099B-493A-A5EA-AD1FFF5A5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1B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1B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395106">
      <w:bodyDiv w:val="1"/>
      <w:marLeft w:val="0"/>
      <w:marRight w:val="0"/>
      <w:marTop w:val="0"/>
      <w:marBottom w:val="0"/>
      <w:divBdr>
        <w:top w:val="none" w:sz="0" w:space="0" w:color="auto"/>
        <w:left w:val="none" w:sz="0" w:space="0" w:color="auto"/>
        <w:bottom w:val="none" w:sz="0" w:space="0" w:color="auto"/>
        <w:right w:val="none" w:sz="0" w:space="0" w:color="auto"/>
      </w:divBdr>
    </w:div>
    <w:div w:id="110612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2023-07-15T21:05:00Z</dcterms:created>
  <dcterms:modified xsi:type="dcterms:W3CDTF">2023-07-15T21:38:00Z</dcterms:modified>
</cp:coreProperties>
</file>